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8669" w14:textId="1515F0E7" w:rsidR="00807AFD" w:rsidRDefault="004F32C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C79614" wp14:editId="770192FA">
                <wp:simplePos x="0" y="0"/>
                <wp:positionH relativeFrom="column">
                  <wp:posOffset>-264253</wp:posOffset>
                </wp:positionH>
                <wp:positionV relativeFrom="paragraph">
                  <wp:posOffset>1983996</wp:posOffset>
                </wp:positionV>
                <wp:extent cx="7390701" cy="6451134"/>
                <wp:effectExtent l="0" t="0" r="20320" b="260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0701" cy="6451134"/>
                          <a:chOff x="0" y="0"/>
                          <a:chExt cx="7390701" cy="6451134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3657600" cy="64511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0EB8BD" w14:textId="377F2661" w:rsidR="00993BC0" w:rsidRDefault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93BC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Septembe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r</w:t>
                              </w:r>
                            </w:p>
                            <w:p w14:paraId="0428839E" w14:textId="29DB7A8E" w:rsidR="00FD5F37" w:rsidRPr="00FD5F37" w:rsidRDefault="00FD5F37" w:rsidP="00FD5F37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</w:pP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25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:vertAlign w:val="superscript"/>
                                  <w14:ligatures w14:val="none"/>
                                </w:rPr>
                                <w:t>th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 xml:space="preserve"> 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Hike-A-Thon</w:t>
                              </w:r>
                            </w:p>
                            <w:p w14:paraId="23F03A26" w14:textId="63F97320" w:rsidR="00993BC0" w:rsidRPr="00FD5F37" w:rsidRDefault="00FD5F37" w:rsidP="00FD5F37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</w:pP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25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:vertAlign w:val="superscript"/>
                                  <w14:ligatures w14:val="none"/>
                                </w:rPr>
                                <w:t>th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 xml:space="preserve"> 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Girls Hangout Day (Webelos and older)</w:t>
                              </w:r>
                            </w:p>
                            <w:p w14:paraId="0D068874" w14:textId="77777777" w:rsidR="00FD5F37" w:rsidRPr="00FD5F37" w:rsidRDefault="00FD5F37" w:rsidP="00FD5F37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</w:pPr>
                            </w:p>
                            <w:p w14:paraId="7F33D673" w14:textId="51F379C1" w:rsidR="00993BC0" w:rsidRDefault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October</w:t>
                              </w:r>
                            </w:p>
                            <w:p w14:paraId="54BBF35D" w14:textId="44CDC412" w:rsidR="00FD5F37" w:rsidRPr="00FD5F37" w:rsidRDefault="00FD5F37" w:rsidP="00FD5F37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</w:pP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2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:vertAlign w:val="superscript"/>
                                  <w14:ligatures w14:val="none"/>
                                </w:rPr>
                                <w:t xml:space="preserve">nd 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 xml:space="preserve">Cub Scout Adventure Day </w:t>
                              </w:r>
                            </w:p>
                            <w:p w14:paraId="772B82A6" w14:textId="76ACEB2E" w:rsidR="00FD5F37" w:rsidRPr="00FD5F37" w:rsidRDefault="00FD5F37" w:rsidP="00FD5F37">
                              <w:pPr>
                                <w:widowControl w:val="0"/>
                                <w:spacing w:after="20"/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</w:pP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15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:vertAlign w:val="superscript"/>
                                  <w14:ligatures w14:val="none"/>
                                </w:rPr>
                                <w:t>th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-17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:vertAlign w:val="superscript"/>
                                  <w14:ligatures w14:val="none"/>
                                </w:rPr>
                                <w:t>th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ab/>
                                <w:t>Webelos-</w:t>
                              </w:r>
                              <w:proofErr w:type="spellStart"/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>Ree</w:t>
                              </w:r>
                              <w:proofErr w:type="spellEnd"/>
                              <w:r w:rsidRPr="00FD5F37">
                                <w:rPr>
                                  <w:rFonts w:ascii="Arial" w:hAnsi="Arial" w:cs="Arial"/>
                                  <w:color w:val="233E82"/>
                                  <w14:ligatures w14:val="none"/>
                                </w:rPr>
                                <w:t xml:space="preserve"> </w:t>
                              </w:r>
                              <w:r w:rsidRPr="00FD5F37">
                                <w:rPr>
                                  <w:rFonts w:ascii="Arial" w:hAnsi="Arial" w:cs="Arial"/>
                                  <w14:ligatures w14:val="none"/>
                                </w:rPr>
                                <w:t xml:space="preserve">  </w:t>
                              </w:r>
                            </w:p>
                            <w:p w14:paraId="0492B290" w14:textId="5F7C5131" w:rsidR="00993BC0" w:rsidRPr="00FD5F37" w:rsidRDefault="00993BC0" w:rsidP="00FD5F37">
                              <w:pPr>
                                <w:widowControl w:val="0"/>
                                <w:rPr>
                                  <w:rFonts w:ascii="Arial" w:hAnsi="Arial" w:cs="Arial"/>
                                  <w14:ligatures w14:val="none"/>
                                </w:rPr>
                              </w:pPr>
                            </w:p>
                            <w:p w14:paraId="3C3CA566" w14:textId="0AD902CD" w:rsidR="00993BC0" w:rsidRDefault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November</w:t>
                              </w:r>
                            </w:p>
                            <w:p w14:paraId="424D26B3" w14:textId="77777777" w:rsidR="00993BC0" w:rsidRPr="00FD5F37" w:rsidRDefault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B3EE802" w14:textId="24D26BA8" w:rsidR="00993BC0" w:rsidRDefault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December</w:t>
                              </w:r>
                            </w:p>
                            <w:p w14:paraId="3778E293" w14:textId="77777777" w:rsidR="00993BC0" w:rsidRPr="00FD5F37" w:rsidRDefault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837A3B4" w14:textId="3398F360" w:rsidR="00993BC0" w:rsidRDefault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January</w:t>
                              </w:r>
                            </w:p>
                            <w:p w14:paraId="0DBD78C7" w14:textId="77777777" w:rsidR="00993BC0" w:rsidRPr="00FD5F37" w:rsidRDefault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06F4F7C" w14:textId="3E6C7C52" w:rsidR="00993BC0" w:rsidRPr="00993BC0" w:rsidRDefault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 xml:space="preserve">February </w:t>
                              </w:r>
                            </w:p>
                            <w:p w14:paraId="009FD671" w14:textId="7751CCA6" w:rsidR="00993BC0" w:rsidRPr="00FD5F37" w:rsidRDefault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733101" y="0"/>
                            <a:ext cx="3657600" cy="64509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96CEC0" w14:textId="38CF2809" w:rsidR="00993BC0" w:rsidRDefault="00993BC0" w:rsidP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March</w:t>
                              </w:r>
                            </w:p>
                            <w:p w14:paraId="7E3FAE84" w14:textId="77777777" w:rsidR="00993BC0" w:rsidRPr="00FD5F37" w:rsidRDefault="00993BC0" w:rsidP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2864B07" w14:textId="6C170891" w:rsidR="00993BC0" w:rsidRDefault="00993BC0" w:rsidP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April</w:t>
                              </w:r>
                            </w:p>
                            <w:p w14:paraId="4AB0A460" w14:textId="77777777" w:rsidR="00993BC0" w:rsidRPr="00FD5F37" w:rsidRDefault="00993BC0" w:rsidP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4F93CFC" w14:textId="759EE0E5" w:rsidR="00993BC0" w:rsidRDefault="00993BC0" w:rsidP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May</w:t>
                              </w:r>
                            </w:p>
                            <w:p w14:paraId="6532EDE7" w14:textId="0F3D4C07" w:rsidR="00FD5F37" w:rsidRPr="00FD5F37" w:rsidRDefault="00FD5F37" w:rsidP="00FD5F37">
                              <w:pPr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FD5F37">
                                <w:rPr>
                                  <w:rFonts w:ascii="Arial" w:hAnsi="Arial" w:cs="Arial"/>
                                  <w:color w:val="002060"/>
                                </w:rPr>
                                <w:t>27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002060"/>
                                  <w:vertAlign w:val="superscript"/>
                                </w:rPr>
                                <w:t>th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002060"/>
                                </w:rPr>
                                <w:t>-30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002060"/>
                                  <w:vertAlign w:val="superscript"/>
                                </w:rPr>
                                <w:t>th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0020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2060"/>
                                </w:rPr>
                                <w:tab/>
                                <w:t xml:space="preserve">Fire Mountain </w:t>
                              </w:r>
                              <w:r w:rsidRPr="00FD5F37">
                                <w:rPr>
                                  <w:rFonts w:ascii="Arial" w:hAnsi="Arial" w:cs="Arial"/>
                                  <w:color w:val="002060"/>
                                </w:rPr>
                                <w:t xml:space="preserve">Family Camp </w:t>
                              </w:r>
                            </w:p>
                            <w:p w14:paraId="6B26B237" w14:textId="6F9A051A" w:rsidR="00993BC0" w:rsidRPr="00FD5F37" w:rsidRDefault="00FD5F37" w:rsidP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D5F37"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  <w:p w14:paraId="78A56988" w14:textId="468FE017" w:rsidR="00993BC0" w:rsidRDefault="00993BC0" w:rsidP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June</w:t>
                              </w:r>
                            </w:p>
                            <w:p w14:paraId="1894B2CA" w14:textId="77777777" w:rsidR="00993BC0" w:rsidRPr="00FD5F37" w:rsidRDefault="00993BC0" w:rsidP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CE8C60" w14:textId="1B9BC075" w:rsidR="00993BC0" w:rsidRDefault="00993BC0" w:rsidP="00993BC0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July</w:t>
                              </w:r>
                            </w:p>
                            <w:p w14:paraId="41331083" w14:textId="77777777" w:rsidR="00993BC0" w:rsidRPr="00FD5F37" w:rsidRDefault="00993BC0" w:rsidP="00993BC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25E78BD" w14:textId="5F0D3A6B" w:rsidR="004F32C7" w:rsidRDefault="00993BC0" w:rsidP="004F32C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u w:val="single"/>
                                </w:rPr>
                                <w:t>August</w:t>
                              </w:r>
                            </w:p>
                            <w:p w14:paraId="198709FE" w14:textId="77777777" w:rsidR="00993BC0" w:rsidRPr="00FD5F37" w:rsidRDefault="00993BC0" w:rsidP="004F32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79614" id="Group 8" o:spid="_x0000_s1026" style="position:absolute;margin-left:-20.8pt;margin-top:156.2pt;width:581.95pt;height:507.95pt;z-index:251668480" coordsize="73907,6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36576;height:6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80EB8BD" w14:textId="377F2661" w:rsidR="00993BC0" w:rsidRDefault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 w:rsidRPr="00993BC0"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Septembe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r</w:t>
                        </w:r>
                      </w:p>
                      <w:p w14:paraId="0428839E" w14:textId="29DB7A8E" w:rsidR="00FD5F37" w:rsidRPr="00FD5F37" w:rsidRDefault="00FD5F37" w:rsidP="00FD5F37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</w:pP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25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:vertAlign w:val="superscript"/>
                            <w14:ligatures w14:val="none"/>
                          </w:rPr>
                          <w:t>th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 xml:space="preserve"> 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Hike-A-Thon</w:t>
                        </w:r>
                      </w:p>
                      <w:p w14:paraId="23F03A26" w14:textId="63F97320" w:rsidR="00993BC0" w:rsidRPr="00FD5F37" w:rsidRDefault="00FD5F37" w:rsidP="00FD5F37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</w:pP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25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:vertAlign w:val="superscript"/>
                            <w14:ligatures w14:val="none"/>
                          </w:rPr>
                          <w:t>th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 xml:space="preserve"> 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Girls Hangout Day (Webelos and older)</w:t>
                        </w:r>
                      </w:p>
                      <w:p w14:paraId="0D068874" w14:textId="77777777" w:rsidR="00FD5F37" w:rsidRPr="00FD5F37" w:rsidRDefault="00FD5F37" w:rsidP="00FD5F37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</w:pPr>
                      </w:p>
                      <w:p w14:paraId="7F33D673" w14:textId="51F379C1" w:rsidR="00993BC0" w:rsidRDefault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October</w:t>
                        </w:r>
                      </w:p>
                      <w:p w14:paraId="54BBF35D" w14:textId="44CDC412" w:rsidR="00FD5F37" w:rsidRPr="00FD5F37" w:rsidRDefault="00FD5F37" w:rsidP="00FD5F37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</w:pP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2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:vertAlign w:val="superscript"/>
                            <w14:ligatures w14:val="none"/>
                          </w:rPr>
                          <w:t xml:space="preserve">nd 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 xml:space="preserve">Cub Scout Adventure Day </w:t>
                        </w:r>
                      </w:p>
                      <w:p w14:paraId="772B82A6" w14:textId="76ACEB2E" w:rsidR="00FD5F37" w:rsidRPr="00FD5F37" w:rsidRDefault="00FD5F37" w:rsidP="00FD5F37">
                        <w:pPr>
                          <w:widowControl w:val="0"/>
                          <w:spacing w:after="20"/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</w:pP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15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:vertAlign w:val="superscript"/>
                            <w14:ligatures w14:val="none"/>
                          </w:rPr>
                          <w:t>th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-17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:vertAlign w:val="superscript"/>
                            <w14:ligatures w14:val="none"/>
                          </w:rPr>
                          <w:t>th</w:t>
                        </w:r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ab/>
                          <w:t>Webelos-</w:t>
                        </w:r>
                        <w:proofErr w:type="spellStart"/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>Ree</w:t>
                        </w:r>
                        <w:proofErr w:type="spellEnd"/>
                        <w:r w:rsidRPr="00FD5F37">
                          <w:rPr>
                            <w:rFonts w:ascii="Arial" w:hAnsi="Arial" w:cs="Arial"/>
                            <w:color w:val="233E82"/>
                            <w14:ligatures w14:val="none"/>
                          </w:rPr>
                          <w:t xml:space="preserve"> </w:t>
                        </w:r>
                        <w:r w:rsidRPr="00FD5F37">
                          <w:rPr>
                            <w:rFonts w:ascii="Arial" w:hAnsi="Arial" w:cs="Arial"/>
                            <w14:ligatures w14:val="none"/>
                          </w:rPr>
                          <w:t xml:space="preserve">  </w:t>
                        </w:r>
                      </w:p>
                      <w:p w14:paraId="0492B290" w14:textId="5F7C5131" w:rsidR="00993BC0" w:rsidRPr="00FD5F37" w:rsidRDefault="00993BC0" w:rsidP="00FD5F37">
                        <w:pPr>
                          <w:widowControl w:val="0"/>
                          <w:rPr>
                            <w:rFonts w:ascii="Arial" w:hAnsi="Arial" w:cs="Arial"/>
                            <w14:ligatures w14:val="none"/>
                          </w:rPr>
                        </w:pPr>
                      </w:p>
                      <w:p w14:paraId="3C3CA566" w14:textId="0AD902CD" w:rsidR="00993BC0" w:rsidRDefault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November</w:t>
                        </w:r>
                      </w:p>
                      <w:p w14:paraId="424D26B3" w14:textId="77777777" w:rsidR="00993BC0" w:rsidRPr="00FD5F37" w:rsidRDefault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B3EE802" w14:textId="24D26BA8" w:rsidR="00993BC0" w:rsidRDefault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December</w:t>
                        </w:r>
                      </w:p>
                      <w:p w14:paraId="3778E293" w14:textId="77777777" w:rsidR="00993BC0" w:rsidRPr="00FD5F37" w:rsidRDefault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837A3B4" w14:textId="3398F360" w:rsidR="00993BC0" w:rsidRDefault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January</w:t>
                        </w:r>
                      </w:p>
                      <w:p w14:paraId="0DBD78C7" w14:textId="77777777" w:rsidR="00993BC0" w:rsidRPr="00FD5F37" w:rsidRDefault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06F4F7C" w14:textId="3E6C7C52" w:rsidR="00993BC0" w:rsidRPr="00993BC0" w:rsidRDefault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 xml:space="preserve">February </w:t>
                        </w:r>
                      </w:p>
                      <w:p w14:paraId="009FD671" w14:textId="7751CCA6" w:rsidR="00993BC0" w:rsidRPr="00FD5F37" w:rsidRDefault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37331;width:36576;height:6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14:paraId="0696CEC0" w14:textId="38CF2809" w:rsidR="00993BC0" w:rsidRDefault="00993BC0" w:rsidP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March</w:t>
                        </w:r>
                      </w:p>
                      <w:p w14:paraId="7E3FAE84" w14:textId="77777777" w:rsidR="00993BC0" w:rsidRPr="00FD5F37" w:rsidRDefault="00993BC0" w:rsidP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2864B07" w14:textId="6C170891" w:rsidR="00993BC0" w:rsidRDefault="00993BC0" w:rsidP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April</w:t>
                        </w:r>
                      </w:p>
                      <w:p w14:paraId="4AB0A460" w14:textId="77777777" w:rsidR="00993BC0" w:rsidRPr="00FD5F37" w:rsidRDefault="00993BC0" w:rsidP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4F93CFC" w14:textId="759EE0E5" w:rsidR="00993BC0" w:rsidRDefault="00993BC0" w:rsidP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May</w:t>
                        </w:r>
                      </w:p>
                      <w:p w14:paraId="6532EDE7" w14:textId="0F3D4C07" w:rsidR="00FD5F37" w:rsidRPr="00FD5F37" w:rsidRDefault="00FD5F37" w:rsidP="00FD5F37">
                        <w:pPr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FD5F37">
                          <w:rPr>
                            <w:rFonts w:ascii="Arial" w:hAnsi="Arial" w:cs="Arial"/>
                            <w:color w:val="002060"/>
                          </w:rPr>
                          <w:t>27</w:t>
                        </w:r>
                        <w:r w:rsidRPr="00FD5F37">
                          <w:rPr>
                            <w:rFonts w:ascii="Arial" w:hAnsi="Arial" w:cs="Arial"/>
                            <w:color w:val="002060"/>
                            <w:vertAlign w:val="superscript"/>
                          </w:rPr>
                          <w:t>th</w:t>
                        </w:r>
                        <w:r w:rsidRPr="00FD5F37">
                          <w:rPr>
                            <w:rFonts w:ascii="Arial" w:hAnsi="Arial" w:cs="Arial"/>
                            <w:color w:val="002060"/>
                          </w:rPr>
                          <w:t>-30</w:t>
                        </w:r>
                        <w:r w:rsidRPr="00FD5F37">
                          <w:rPr>
                            <w:rFonts w:ascii="Arial" w:hAnsi="Arial" w:cs="Arial"/>
                            <w:color w:val="002060"/>
                            <w:vertAlign w:val="superscript"/>
                          </w:rPr>
                          <w:t>th</w:t>
                        </w:r>
                        <w:r w:rsidRPr="00FD5F37">
                          <w:rPr>
                            <w:rFonts w:ascii="Arial" w:hAnsi="Arial" w:cs="Arial"/>
                            <w:color w:val="00206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2060"/>
                          </w:rPr>
                          <w:tab/>
                          <w:t xml:space="preserve">Fire Mountain </w:t>
                        </w:r>
                        <w:r w:rsidRPr="00FD5F37">
                          <w:rPr>
                            <w:rFonts w:ascii="Arial" w:hAnsi="Arial" w:cs="Arial"/>
                            <w:color w:val="002060"/>
                          </w:rPr>
                          <w:t xml:space="preserve">Family Camp </w:t>
                        </w:r>
                      </w:p>
                      <w:p w14:paraId="6B26B237" w14:textId="6F9A051A" w:rsidR="00993BC0" w:rsidRPr="00FD5F37" w:rsidRDefault="00FD5F37" w:rsidP="00993BC0">
                        <w:pPr>
                          <w:rPr>
                            <w:rFonts w:ascii="Arial" w:hAnsi="Arial" w:cs="Arial"/>
                          </w:rPr>
                        </w:pPr>
                        <w:r w:rsidRPr="00FD5F37">
                          <w:rPr>
                            <w:rFonts w:ascii="Arial" w:hAnsi="Arial" w:cs="Arial"/>
                          </w:rPr>
                          <w:t> </w:t>
                        </w:r>
                      </w:p>
                      <w:p w14:paraId="78A56988" w14:textId="468FE017" w:rsidR="00993BC0" w:rsidRDefault="00993BC0" w:rsidP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June</w:t>
                        </w:r>
                      </w:p>
                      <w:p w14:paraId="1894B2CA" w14:textId="77777777" w:rsidR="00993BC0" w:rsidRPr="00FD5F37" w:rsidRDefault="00993BC0" w:rsidP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CCE8C60" w14:textId="1B9BC075" w:rsidR="00993BC0" w:rsidRDefault="00993BC0" w:rsidP="00993BC0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July</w:t>
                        </w:r>
                      </w:p>
                      <w:p w14:paraId="41331083" w14:textId="77777777" w:rsidR="00993BC0" w:rsidRPr="00FD5F37" w:rsidRDefault="00993BC0" w:rsidP="00993BC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25E78BD" w14:textId="5F0D3A6B" w:rsidR="004F32C7" w:rsidRDefault="00993BC0" w:rsidP="004F32C7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u w:val="single"/>
                          </w:rPr>
                          <w:t>August</w:t>
                        </w:r>
                      </w:p>
                      <w:p w14:paraId="198709FE" w14:textId="77777777" w:rsidR="00993BC0" w:rsidRPr="00FD5F37" w:rsidRDefault="00993BC0" w:rsidP="004F32C7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D93F7C5" wp14:editId="7A7CD2CD">
                <wp:simplePos x="0" y="0"/>
                <wp:positionH relativeFrom="column">
                  <wp:posOffset>-264253</wp:posOffset>
                </wp:positionH>
                <wp:positionV relativeFrom="paragraph">
                  <wp:posOffset>8619688</wp:posOffset>
                </wp:positionV>
                <wp:extent cx="7390701" cy="690880"/>
                <wp:effectExtent l="0" t="0" r="20320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0701" cy="690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7BFB8" w14:textId="77777777" w:rsidR="00807AFD" w:rsidRDefault="00807AFD" w:rsidP="00807AFD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à</w:t>
                            </w:r>
                            <w:r>
                              <w:t> 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 xml:space="preserve">All dates and activities are subject to change at the discretion of Pack leadership. </w:t>
                            </w:r>
                          </w:p>
                          <w:p w14:paraId="46C29F5B" w14:textId="77777777" w:rsidR="00807AFD" w:rsidRDefault="00807AFD" w:rsidP="00807AFD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à</w:t>
                            </w:r>
                            <w:r>
                              <w:t> 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Items highlighted in blue are Council sponsored events.</w:t>
                            </w:r>
                          </w:p>
                          <w:p w14:paraId="33683D29" w14:textId="77777777" w:rsidR="00807AFD" w:rsidRDefault="00807AFD" w:rsidP="00807AFD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à</w:t>
                            </w:r>
                            <w:r>
                              <w:t> 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Lions are only required to meet 1x/month but are strongly encouraged to participate in Pack activities.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F7C5" id="Text Box 9" o:spid="_x0000_s1029" type="#_x0000_t202" style="position:absolute;margin-left:-20.8pt;margin-top:678.7pt;width:581.95pt;height:54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" filled="f" fillcolor="#5b9bd5" strokeweight="2pt">
                <v:shadow color="black [0]"/>
                <v:textbox inset="2.88pt,2.88pt,2.88pt,2.88pt">
                  <w:txbxContent>
                    <w:p w14:paraId="0537BFB8" w14:textId="77777777" w:rsidR="00807AFD" w:rsidRDefault="00807AFD" w:rsidP="00807AFD">
                      <w:pPr>
                        <w:widowControl w:val="0"/>
                        <w:spacing w:after="0"/>
                        <w:ind w:left="360" w:hanging="360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à</w:t>
                      </w:r>
                      <w:r>
                        <w:t> 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 xml:space="preserve">All dates and activities are subject to change at the discretion of Pack leadership. </w:t>
                      </w:r>
                    </w:p>
                    <w:p w14:paraId="46C29F5B" w14:textId="77777777" w:rsidR="00807AFD" w:rsidRDefault="00807AFD" w:rsidP="00807AFD">
                      <w:pPr>
                        <w:widowControl w:val="0"/>
                        <w:spacing w:after="0"/>
                        <w:ind w:left="360" w:hanging="360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à</w:t>
                      </w:r>
                      <w:r>
                        <w:t> 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Items highlighted in blue are Council sponsored events.</w:t>
                      </w:r>
                    </w:p>
                    <w:p w14:paraId="33683D29" w14:textId="77777777" w:rsidR="00807AFD" w:rsidRDefault="00807AFD" w:rsidP="00807AFD">
                      <w:pPr>
                        <w:widowControl w:val="0"/>
                        <w:spacing w:after="0"/>
                        <w:ind w:left="360" w:hanging="360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à</w:t>
                      </w:r>
                      <w:r>
                        <w:t> 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Lions are only required to meet 1x/month but are strongly encouraged to participate in Pack activities.</w:t>
                      </w:r>
                    </w:p>
                  </w:txbxContent>
                </v:textbox>
              </v:shape>
            </w:pict>
          </mc:Fallback>
        </mc:AlternateContent>
      </w:r>
      <w:r w:rsidR="00807A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6A137D7A" wp14:editId="21AFF81D">
            <wp:simplePos x="0" y="0"/>
            <wp:positionH relativeFrom="column">
              <wp:posOffset>-311422</wp:posOffset>
            </wp:positionH>
            <wp:positionV relativeFrom="paragraph">
              <wp:posOffset>-290830</wp:posOffset>
            </wp:positionV>
            <wp:extent cx="7471954" cy="1743020"/>
            <wp:effectExtent l="0" t="0" r="0" b="0"/>
            <wp:wrapNone/>
            <wp:docPr id="1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591" r="766" b="23811"/>
                    <a:stretch/>
                  </pic:blipFill>
                  <pic:spPr bwMode="auto">
                    <a:xfrm>
                      <a:off x="0" y="0"/>
                      <a:ext cx="7471954" cy="17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F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212D6C" wp14:editId="659E31F5">
                <wp:simplePos x="0" y="0"/>
                <wp:positionH relativeFrom="column">
                  <wp:posOffset>-260622</wp:posOffset>
                </wp:positionH>
                <wp:positionV relativeFrom="paragraph">
                  <wp:posOffset>1440180</wp:posOffset>
                </wp:positionV>
                <wp:extent cx="5368925" cy="404495"/>
                <wp:effectExtent l="0" t="0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1D233" w14:textId="0B9485B8" w:rsidR="00807AFD" w:rsidRDefault="00807AFD" w:rsidP="00807AFD">
                            <w:pPr>
                              <w:widowControl w:val="0"/>
                              <w:rPr>
                                <w:rFonts w:ascii="Heebo Medium" w:hAnsi="Heebo Medium" w:cs="Heebo Medium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Heebo Medium" w:hAnsi="Heebo Medium" w:cs="Heebo Medium" w:hint="cs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PACK </w:t>
                            </w:r>
                            <w:r w:rsidR="00FD5F37">
                              <w:rPr>
                                <w:rFonts w:ascii="Heebo Medium" w:hAnsi="Heebo Medium" w:cs="Heebo Medium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[####]</w:t>
                            </w:r>
                            <w:r>
                              <w:rPr>
                                <w:rFonts w:ascii="Heebo Medium" w:hAnsi="Heebo Medium" w:cs="Heebo Medium" w:hint="cs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Heebo Medium" w:hAnsi="Heebo Medium" w:cs="Heebo Medium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2021-</w:t>
                            </w:r>
                            <w:proofErr w:type="gramStart"/>
                            <w:r>
                              <w:rPr>
                                <w:rFonts w:ascii="Heebo Medium" w:hAnsi="Heebo Medium" w:cs="Heebo Medium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22 </w:t>
                            </w:r>
                            <w:r>
                              <w:rPr>
                                <w:rFonts w:ascii="Heebo Medium" w:hAnsi="Heebo Medium" w:cs="Heebo Medium" w:hint="cs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Heebo Medium" w:hAnsi="Heebo Medium" w:cs="Heebo Medium" w:hint="cs"/>
                                <w:b/>
                                <w:bCs/>
                                <w:color w:val="233E82"/>
                                <w:sz w:val="44"/>
                                <w:szCs w:val="44"/>
                                <w14:ligatures w14:val="none"/>
                              </w:rPr>
                              <w:t>PROGRAM</w:t>
                            </w:r>
                            <w:proofErr w:type="gramEnd"/>
                            <w:r>
                              <w:rPr>
                                <w:rFonts w:ascii="Heebo Medium" w:hAnsi="Heebo Medium" w:cs="Heebo Medium" w:hint="cs"/>
                                <w:b/>
                                <w:bCs/>
                                <w:color w:val="233E82"/>
                                <w:sz w:val="44"/>
                                <w:szCs w:val="44"/>
                                <w14:ligatures w14:val="none"/>
                              </w:rPr>
                              <w:t xml:space="preserve"> YEAR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2D6C" id="Text Box 7" o:spid="_x0000_s1030" type="#_x0000_t202" style="position:absolute;margin-left:-20.5pt;margin-top:113.4pt;width:422.75pt;height:31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" stroked="f" strokecolor="black [0]" strokeweight="2pt">
                <v:shadow color="black [0]"/>
                <v:textbox inset="2.88pt,2.88pt,2.88pt,2.88pt">
                  <w:txbxContent>
                    <w:p w14:paraId="50F1D233" w14:textId="0B9485B8" w:rsidR="00807AFD" w:rsidRDefault="00807AFD" w:rsidP="00807AFD">
                      <w:pPr>
                        <w:widowControl w:val="0"/>
                        <w:rPr>
                          <w:rFonts w:ascii="Heebo Medium" w:hAnsi="Heebo Medium" w:cs="Heebo Medium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Heebo Medium" w:hAnsi="Heebo Medium" w:cs="Heebo Medium" w:hint="cs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PACK </w:t>
                      </w:r>
                      <w:r w:rsidR="00FD5F37">
                        <w:rPr>
                          <w:rFonts w:ascii="Heebo Medium" w:hAnsi="Heebo Medium" w:cs="Heebo Medium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[####]</w:t>
                      </w:r>
                      <w:r>
                        <w:rPr>
                          <w:rFonts w:ascii="Heebo Medium" w:hAnsi="Heebo Medium" w:cs="Heebo Medium" w:hint="cs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Heebo Medium" w:hAnsi="Heebo Medium" w:cs="Heebo Medium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2021-</w:t>
                      </w:r>
                      <w:proofErr w:type="gramStart"/>
                      <w:r>
                        <w:rPr>
                          <w:rFonts w:ascii="Heebo Medium" w:hAnsi="Heebo Medium" w:cs="Heebo Medium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22 </w:t>
                      </w:r>
                      <w:r>
                        <w:rPr>
                          <w:rFonts w:ascii="Heebo Medium" w:hAnsi="Heebo Medium" w:cs="Heebo Medium" w:hint="cs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Heebo Medium" w:hAnsi="Heebo Medium" w:cs="Heebo Medium" w:hint="cs"/>
                          <w:b/>
                          <w:bCs/>
                          <w:color w:val="233E82"/>
                          <w:sz w:val="44"/>
                          <w:szCs w:val="44"/>
                          <w14:ligatures w14:val="none"/>
                        </w:rPr>
                        <w:t>PROGRAM</w:t>
                      </w:r>
                      <w:proofErr w:type="gramEnd"/>
                      <w:r>
                        <w:rPr>
                          <w:rFonts w:ascii="Heebo Medium" w:hAnsi="Heebo Medium" w:cs="Heebo Medium" w:hint="cs"/>
                          <w:b/>
                          <w:bCs/>
                          <w:color w:val="233E82"/>
                          <w:sz w:val="44"/>
                          <w:szCs w:val="44"/>
                          <w14:ligatures w14:val="none"/>
                        </w:rPr>
                        <w:t xml:space="preserve"> YEAR </w:t>
                      </w:r>
                    </w:p>
                  </w:txbxContent>
                </v:textbox>
              </v:shape>
            </w:pict>
          </mc:Fallback>
        </mc:AlternateContent>
      </w:r>
      <w:r w:rsidR="00807AF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43589D1" wp14:editId="00EF6185">
            <wp:simplePos x="0" y="0"/>
            <wp:positionH relativeFrom="column">
              <wp:posOffset>5081542</wp:posOffset>
            </wp:positionH>
            <wp:positionV relativeFrom="paragraph">
              <wp:posOffset>1381125</wp:posOffset>
            </wp:positionV>
            <wp:extent cx="1929765" cy="519430"/>
            <wp:effectExtent l="0" t="0" r="0" b="0"/>
            <wp:wrapNone/>
            <wp:docPr id="4" name="Picture 4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01" t="73166" r="3108" b="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AFD" w:rsidSect="00807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D"/>
    <w:rsid w:val="004F32C7"/>
    <w:rsid w:val="00807AFD"/>
    <w:rsid w:val="00993BC0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3E63"/>
  <w15:chartTrackingRefBased/>
  <w15:docId w15:val="{4EDCBF2C-9CF2-4E9A-A0FC-814B2048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F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B8A7-5C92-4FB2-917A-5158ACDA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ilewis338@gmail.com</dc:creator>
  <cp:keywords/>
  <dc:description/>
  <cp:lastModifiedBy>ilewis338@gmail.com</cp:lastModifiedBy>
  <cp:revision>1</cp:revision>
  <dcterms:created xsi:type="dcterms:W3CDTF">2021-08-26T20:22:00Z</dcterms:created>
  <dcterms:modified xsi:type="dcterms:W3CDTF">2021-08-26T21:00:00Z</dcterms:modified>
</cp:coreProperties>
</file>